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b/>
          <w:color w:val="0D1B2A"/>
          <w:sz w:val="40"/>
        </w:rPr>
        <w:t>Client Service Agreement</w:t>
      </w:r>
    </w:p>
    <w:p>
      <w:pPr>
        <w:spacing w:before="0" w:after="240"/>
      </w:pPr>
      <w:r>
        <w:rPr>
          <w:i/>
          <w:color w:val="64748B"/>
          <w:sz w:val="20"/>
        </w:rPr>
        <w:t>Standard Terms for Delivering Services to Business Clients — UK Law</w:t>
      </w:r>
    </w:p>
    <w:p>
      <w:pPr>
        <w:spacing w:before="0" w:after="240"/>
      </w:pPr>
      <w:r>
        <w:rPr>
          <w:color w:val="00D4AA"/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0" w:after="120"/>
      </w:pPr>
      <w:r>
        <w:rPr>
          <w:b/>
          <w:i w:val="0"/>
          <w:color w:val="0D1B2A"/>
          <w:sz w:val="20"/>
        </w:rPr>
        <w:t>THIS SERVICE AGREEMENT is made on [DATE] between:</w:t>
      </w:r>
    </w:p>
    <w:p/>
    <w:p>
      <w:pPr>
        <w:spacing w:after="120"/>
      </w:pPr>
      <w:r>
        <w:rPr>
          <w:b/>
          <w:color w:val="0D1B2A"/>
          <w:sz w:val="20"/>
        </w:rPr>
        <w:t xml:space="preserve">Service Provider: </w:t>
      </w:r>
      <w:r>
        <w:rPr>
          <w:color w:val="1E293B"/>
          <w:sz w:val="20"/>
        </w:rPr>
        <w:t>[Your Company Name], [Company Number], [Registered Address] ("the Provider")</w:t>
      </w:r>
    </w:p>
    <w:p>
      <w:pPr>
        <w:spacing w:after="120"/>
      </w:pPr>
      <w:r>
        <w:rPr>
          <w:b/>
          <w:color w:val="0D1B2A"/>
          <w:sz w:val="20"/>
        </w:rPr>
        <w:t xml:space="preserve">Client: </w:t>
      </w:r>
      <w:r>
        <w:rPr>
          <w:color w:val="1E293B"/>
          <w:sz w:val="20"/>
        </w:rPr>
        <w:t>[Client Company Name], [Company Number], [Registered Address] ("the Client")</w:t>
      </w:r>
    </w:p>
    <w:p/>
    <w:p>
      <w:pPr>
        <w:spacing w:before="160" w:after="80"/>
      </w:pPr>
      <w:r>
        <w:rPr>
          <w:b/>
          <w:i w:val="0"/>
          <w:color w:val="0D1B2A"/>
          <w:sz w:val="22"/>
        </w:rPr>
        <w:t>1. SERVICES &amp; DELIVERABLES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The Provider shall provide the services described in Schedule 1 ("the Services") in accordance with the terms of this Agreement.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The Provider shall use reasonable skill and care in providing the Services and shall comply with all applicable laws and regulations.</w:t>
      </w:r>
    </w:p>
    <w:p>
      <w:pPr>
        <w:spacing w:before="160" w:after="80"/>
      </w:pPr>
      <w:r>
        <w:rPr>
          <w:b/>
          <w:i w:val="0"/>
          <w:color w:val="0D1B2A"/>
          <w:sz w:val="22"/>
        </w:rPr>
        <w:t>2. FEES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The Client shall pay the fees set out in Schedule 2.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Invoices are payable within [30] days of the invoice date.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The Provider reserves the right to charge interest on overdue amounts at 8% above the Bank of England base rate per annum under the Late Payment of Commercial Debts (Interest) Act 1998.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All fees are exclusive of VAT, which shall be charged at the applicable rate.</w:t>
      </w:r>
    </w:p>
    <w:p>
      <w:pPr>
        <w:spacing w:before="160" w:after="80"/>
      </w:pPr>
      <w:r>
        <w:rPr>
          <w:b/>
          <w:i w:val="0"/>
          <w:color w:val="0D1B2A"/>
          <w:sz w:val="22"/>
        </w:rPr>
        <w:t>3. TERM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This Agreement commences on [START DATE] and continues until [END DATE / completion of the Services / terminated in accordance with Clause 8].</w:t>
      </w:r>
    </w:p>
    <w:p>
      <w:pPr>
        <w:spacing w:before="160" w:after="80"/>
      </w:pPr>
      <w:r>
        <w:rPr>
          <w:b/>
          <w:i w:val="0"/>
          <w:color w:val="0D1B2A"/>
          <w:sz w:val="22"/>
        </w:rPr>
        <w:t>4. INTELLECTUAL PROPERTY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All pre-existing intellectual property of either party remains the property of that party.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Intellectual property created by the Provider specifically for the Client under this Agreement shall [vest in the Client upon full payment of all fees / remain the property of the Provider with a licence granted to the Client].</w:t>
      </w:r>
    </w:p>
    <w:p>
      <w:pPr>
        <w:spacing w:before="160" w:after="80"/>
      </w:pPr>
      <w:r>
        <w:rPr>
          <w:b/>
          <w:i w:val="0"/>
          <w:color w:val="0D1B2A"/>
          <w:sz w:val="22"/>
        </w:rPr>
        <w:t>5. CONFIDENTIALITY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Each party shall keep confidential all Confidential Information of the other party and shall not disclose it to any third party without prior written consent.</w:t>
      </w:r>
    </w:p>
    <w:p>
      <w:pPr>
        <w:spacing w:before="160" w:after="80"/>
      </w:pPr>
      <w:r>
        <w:rPr>
          <w:b/>
          <w:i w:val="0"/>
          <w:color w:val="0D1B2A"/>
          <w:sz w:val="22"/>
        </w:rPr>
        <w:t>6. LIABILITY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The Provider's total liability to the Client under this Agreement shall not exceed [the total fees paid in the 12 months preceding the claim / £X].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Neither party shall be liable for indirect, consequential, or special losses.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Nothing in this Agreement limits liability for death or personal injury caused by negligence, fraud, or any other liability that cannot be excluded by law.</w:t>
      </w:r>
    </w:p>
    <w:p>
      <w:pPr>
        <w:spacing w:before="160" w:after="80"/>
      </w:pPr>
      <w:r>
        <w:rPr>
          <w:b/>
          <w:i w:val="0"/>
          <w:color w:val="0D1B2A"/>
          <w:sz w:val="22"/>
        </w:rPr>
        <w:t>7. DATA PROTECTION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Each party shall comply with applicable data protection legislation. Where the Provider processes personal data on behalf of the Client, the parties shall enter into a Data Processing Agreement.</w:t>
      </w:r>
    </w:p>
    <w:p>
      <w:pPr>
        <w:spacing w:before="160" w:after="80"/>
      </w:pPr>
      <w:r>
        <w:rPr>
          <w:b/>
          <w:i w:val="0"/>
          <w:color w:val="0D1B2A"/>
          <w:sz w:val="22"/>
        </w:rPr>
        <w:t>8. TERMINATION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Either party may terminate this Agreement on [30] days' written notice.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Either party may terminate immediately on written notice if the other commits a material breach and fails to remedy it within [14] days of notice.</w:t>
      </w:r>
    </w:p>
    <w:p>
      <w:pPr>
        <w:spacing w:before="160" w:after="80"/>
      </w:pPr>
      <w:r>
        <w:rPr>
          <w:b/>
          <w:i w:val="0"/>
          <w:color w:val="0D1B2A"/>
          <w:sz w:val="22"/>
        </w:rPr>
        <w:t>9. GOVERNING LAW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This Agreement is governed by the laws of England and Wales.</w:t>
      </w:r>
    </w:p>
    <w:p>
      <w:pPr>
        <w:spacing w:before="320" w:after="120"/>
      </w:pPr>
      <w:r>
        <w:rPr>
          <w:b/>
          <w:i w:val="0"/>
          <w:color w:val="0D1B2A"/>
          <w:sz w:val="24"/>
        </w:rPr>
        <w:t>SCHEDULE 1 — DESCRIPTION OF SERVICES</w:t>
      </w:r>
    </w:p>
    <w:p>
      <w:pPr>
        <w:spacing w:before="0" w:after="120"/>
      </w:pPr>
      <w:r>
        <w:rPr>
          <w:b w:val="0"/>
          <w:i/>
          <w:color w:val="64748B"/>
          <w:sz w:val="20"/>
        </w:rPr>
        <w:t>[Describe the services in detail here, including any milestones, deliverables, timescales, and acceptance criteria.]</w:t>
      </w:r>
    </w:p>
    <w:p>
      <w:pPr>
        <w:spacing w:before="320" w:after="120"/>
      </w:pPr>
      <w:r>
        <w:rPr>
          <w:b/>
          <w:i w:val="0"/>
          <w:color w:val="0D1B2A"/>
          <w:sz w:val="24"/>
        </w:rPr>
        <w:t>SCHEDULE 2 — FEES</w:t>
      </w:r>
    </w:p>
    <w:p>
      <w:pPr>
        <w:spacing w:before="0" w:after="120"/>
      </w:pPr>
      <w:r>
        <w:rPr>
          <w:b w:val="0"/>
          <w:i/>
          <w:color w:val="64748B"/>
          <w:sz w:val="20"/>
        </w:rPr>
        <w:t>[Set out the fee structure here — fixed fee, day rate, milestone payments, retainer, etc.]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r/>
          </w:p>
          <w:p>
            <w:pPr>
              <w:spacing w:after="80"/>
            </w:pPr>
            <w:r>
              <w:rPr>
                <w:sz w:val="20"/>
              </w:rPr>
              <w:t>Signed for PROVIDER:</w:t>
            </w:r>
          </w:p>
          <w:p>
            <w:pPr>
              <w:spacing w:after="80"/>
            </w:pPr>
          </w:p>
          <w:p>
            <w:pPr>
              <w:spacing w:after="80"/>
            </w:pPr>
            <w:r>
              <w:rPr>
                <w:sz w:val="20"/>
              </w:rPr>
              <w:t>Signature: ___________________________</w:t>
            </w:r>
          </w:p>
          <w:p>
            <w:pPr>
              <w:spacing w:after="80"/>
            </w:pPr>
          </w:p>
          <w:p>
            <w:pPr>
              <w:spacing w:after="80"/>
            </w:pPr>
            <w:r>
              <w:rPr>
                <w:sz w:val="20"/>
              </w:rPr>
              <w:t>Name: ___________________________</w:t>
            </w:r>
          </w:p>
          <w:p>
            <w:pPr>
              <w:spacing w:after="80"/>
            </w:pPr>
          </w:p>
          <w:p>
            <w:pPr>
              <w:spacing w:after="80"/>
            </w:pPr>
            <w:r>
              <w:rPr>
                <w:sz w:val="20"/>
              </w:rPr>
              <w:t>Title: ___________________________</w:t>
            </w:r>
          </w:p>
          <w:p>
            <w:pPr>
              <w:spacing w:after="80"/>
            </w:pPr>
          </w:p>
          <w:p>
            <w:pPr>
              <w:spacing w:after="80"/>
            </w:pPr>
            <w:r>
              <w:rPr>
                <w:sz w:val="20"/>
              </w:rPr>
              <w:t>Date: ___________________________</w:t>
            </w:r>
          </w:p>
        </w:tc>
        <w:tc>
          <w:tcPr>
            <w:tcW w:type="dxa" w:w="4536"/>
          </w:tcPr>
          <w:p>
            <w:r/>
          </w:p>
          <w:p>
            <w:pPr>
              <w:spacing w:after="80"/>
            </w:pPr>
            <w:r>
              <w:rPr>
                <w:sz w:val="20"/>
              </w:rPr>
              <w:t>Signed for CLIENT:</w:t>
            </w:r>
          </w:p>
          <w:p>
            <w:pPr>
              <w:spacing w:after="80"/>
            </w:pPr>
          </w:p>
          <w:p>
            <w:pPr>
              <w:spacing w:after="80"/>
            </w:pPr>
            <w:r>
              <w:rPr>
                <w:sz w:val="20"/>
              </w:rPr>
              <w:t>Signature: ___________________________</w:t>
            </w:r>
          </w:p>
          <w:p>
            <w:pPr>
              <w:spacing w:after="80"/>
            </w:pPr>
          </w:p>
          <w:p>
            <w:pPr>
              <w:spacing w:after="80"/>
            </w:pPr>
            <w:r>
              <w:rPr>
                <w:sz w:val="20"/>
              </w:rPr>
              <w:t>Name: ___________________________</w:t>
            </w:r>
          </w:p>
          <w:p>
            <w:pPr>
              <w:spacing w:after="80"/>
            </w:pPr>
          </w:p>
          <w:p>
            <w:pPr>
              <w:spacing w:after="80"/>
            </w:pPr>
            <w:r>
              <w:rPr>
                <w:sz w:val="20"/>
              </w:rPr>
              <w:t>Title: ___________________________</w:t>
            </w:r>
          </w:p>
          <w:p>
            <w:pPr>
              <w:spacing w:after="80"/>
            </w:pPr>
          </w:p>
          <w:p>
            <w:pPr>
              <w:spacing w:after="80"/>
            </w:pPr>
            <w:r>
              <w:rPr>
                <w:sz w:val="20"/>
              </w:rPr>
              <w:t>Date: ___________________________</w:t>
            </w:r>
          </w:p>
        </w:tc>
      </w:tr>
    </w:tbl>
    <w:p/>
    <w:p>
      <w:pPr>
        <w:spacing w:before="240"/>
      </w:pPr>
      <w:r>
        <w:rPr>
          <w:i/>
          <w:color w:val="94A3B8"/>
          <w:sz w:val="16"/>
        </w:rPr>
        <w:t>Template provided by GuideToBusiness.co.uk — The Complete UK Small Business Guide | 2026/27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